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AE8" w:rsidRPr="00EF7AE8" w:rsidRDefault="00EF7AE8" w:rsidP="00EF7AE8">
      <w:pPr>
        <w:widowControl/>
        <w:pBdr>
          <w:bottom w:val="single" w:sz="6" w:space="8" w:color="E7E7EB"/>
        </w:pBdr>
        <w:spacing w:after="210"/>
        <w:jc w:val="center"/>
        <w:outlineLvl w:val="1"/>
        <w:rPr>
          <w:rFonts w:ascii="Helvetica" w:eastAsia="宋体" w:hAnsi="Helvetica" w:cs="Helvetica" w:hint="eastAsia"/>
          <w:color w:val="000000"/>
          <w:kern w:val="0"/>
          <w:sz w:val="36"/>
          <w:szCs w:val="36"/>
        </w:rPr>
      </w:pPr>
      <w:bookmarkStart w:id="0" w:name="_GoBack"/>
      <w:r w:rsidRPr="00EF7AE8">
        <w:rPr>
          <w:rFonts w:ascii="Helvetica" w:eastAsia="宋体" w:hAnsi="Helvetica" w:cs="Helvetica"/>
          <w:color w:val="000000"/>
          <w:kern w:val="0"/>
          <w:sz w:val="36"/>
          <w:szCs w:val="36"/>
        </w:rPr>
        <w:t>销售人员应禁忌的</w:t>
      </w:r>
      <w:r w:rsidRPr="00EF7AE8">
        <w:rPr>
          <w:rFonts w:ascii="Helvetica" w:eastAsia="宋体" w:hAnsi="Helvetica" w:cs="Helvetica"/>
          <w:color w:val="000000"/>
          <w:kern w:val="0"/>
          <w:sz w:val="36"/>
          <w:szCs w:val="36"/>
        </w:rPr>
        <w:t>“</w:t>
      </w:r>
      <w:r w:rsidRPr="00EF7AE8">
        <w:rPr>
          <w:rFonts w:ascii="Helvetica" w:eastAsia="宋体" w:hAnsi="Helvetica" w:cs="Helvetica"/>
          <w:color w:val="000000"/>
          <w:kern w:val="0"/>
          <w:sz w:val="36"/>
          <w:szCs w:val="36"/>
        </w:rPr>
        <w:t>七嘴</w:t>
      </w:r>
      <w:r w:rsidRPr="00EF7AE8">
        <w:rPr>
          <w:rFonts w:ascii="Helvetica" w:eastAsia="宋体" w:hAnsi="Helvetica" w:cs="Helvetica"/>
          <w:color w:val="000000"/>
          <w:kern w:val="0"/>
          <w:sz w:val="36"/>
          <w:szCs w:val="36"/>
        </w:rPr>
        <w:t>”</w:t>
      </w:r>
    </w:p>
    <w:bookmarkEnd w:id="0"/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  <w:sz w:val="30"/>
          <w:szCs w:val="30"/>
        </w:rPr>
      </w:pP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>销售工作是一门技术含量很高的科学，销售工作是一门艺术，销售工作业绩突出的人，他本人的综合素质也是比较高的。</w:t>
      </w: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>销售人员在和客户的沟通过程中，不仅要使用文明的语言、保持谦和的态度以外，且在沟通和谈话的方式方法上，还需要注意一些细节性问题。自己在和客户谈话时，应该禁忌以下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七嘴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t>。</w:t>
      </w: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要不然哪怕你巧舌如簧，口才非凡，产品优异，价格低廉，只要不经意间惹恼客户，到手的订单也会飞走。　　　</w:t>
      </w: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(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一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)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在和客户交谈之中禁忌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"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闭嘴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"</w:t>
      </w: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>所谓的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闭嘴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，就是一言不发，从而使交谈变相地冷场，导致不良的后果。在客户侃侃而谈的过程中，自己始终保持沉默，会被视为对客户所谈的话不感兴趣。</w:t>
      </w: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>本来双方洽谈甚欢，一方突然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打住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，会被理解成对对方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抗议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，或对话题感到厌倦。所以，一旦碰上无意之中所出现的交谈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暂停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 xml:space="preserve">，销售人员一定要想办法尽快地引出新话题，或转移旧话题，以激发客户的谈话情绪。　　</w:t>
      </w: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lastRenderedPageBreak/>
        <w:t>(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二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)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在和客户交谈之中禁忌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"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插嘴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"</w:t>
      </w: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>所谓的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插嘴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，就是在客户讲话的过程中，自己突然插上一句，打断客户的话。</w:t>
      </w: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>销售人员在一般情况下，都不应该打断客户讲话，从中插上一嘴，这样会喧宾夺主、不尊重客户。如果确实想对客户所说的话表达自己的不同见解，也需要静待客户把话讲完。</w:t>
      </w: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>如果打算对客户所说的话加以补充，应先征得客户的同意，先说明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请允许我补充一点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，然后再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插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进来。不过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插嘴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时间不宜过长、次数不宜过多，免得打断客户的思路。有急事打断客户的谈话时，要先讲一句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对不起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 xml:space="preserve">。　　</w:t>
      </w: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(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三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)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在和客户交谈之中禁忌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"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脏嘴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"</w:t>
      </w: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>所谓的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脏嘴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，就是说话不文明，满口都是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脏、乱、差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的语言。作为一个有素质的销售人员是要禁忌的。</w:t>
      </w: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(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四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)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在和客户交谈之中禁忌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"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油嘴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"</w:t>
      </w: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>所谓的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油嘴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，就是说话油滑，毫无止境地胡乱幽默。谈吐幽默是一种高尚的教养。在适当的情境中，使用幽默的语言讲话，可以使人们摆脱拘束不安的感觉，变得轻松而愉快。</w:t>
      </w: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lastRenderedPageBreak/>
        <w:t>此外，它兼具使人获得审美快感、批评和讽刺等多重作用。然而幽默也需要区分场合与对象，需要顾及自己的身份。要是到处都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幽他一默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，就有可能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沦落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 xml:space="preserve">为油腔滑调，从而招致客户的反感。　　</w:t>
      </w: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(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五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)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在和客户交谈之中禁忌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"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贫嘴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"</w:t>
      </w: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>所谓的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贫嘴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，就是爱多说废话，爱乱开玩笑。爱耍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贫嘴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的人，动不动就拿客户来调侃、取笑、挖苦一通。不是没话找话，话头一起就絮絮叨叨；耍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贫嘴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 xml:space="preserve">的人，既令人瞧不起，又让人讨厌。　　</w:t>
      </w: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(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六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)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在和客户交谈之中禁忌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"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争嘴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"</w:t>
      </w: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>所谓的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争嘴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t>，就是喜欢跟别人争辩，喜欢强词夺理。他们自以为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真理永远在自己手中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，自己永远正确。爱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争嘴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的销售人员，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没理争三分，得理不让人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 xml:space="preserve">，这种人不受客户的欢迎。　　</w:t>
      </w: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(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七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)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在和客户交谈之中禁忌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"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刀子嘴</w:t>
      </w:r>
      <w:r>
        <w:rPr>
          <w:rFonts w:ascii="Helvetica" w:hAnsi="Helvetica" w:cs="Helvetica"/>
          <w:color w:val="F2F2F2"/>
          <w:sz w:val="30"/>
          <w:szCs w:val="30"/>
          <w:shd w:val="clear" w:color="auto" w:fill="FF0000"/>
        </w:rPr>
        <w:t>"</w:t>
      </w: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>所谓的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刀子嘴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，就是说话尖酸刻薄，喜欢恶语伤人。每客户都有自己的隐私，当客户有意回避不谈时，作为销售人员不该再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打破沙锅问到底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，每个人都有自己的短处，都不乐意将之展示于人，所以不应该在交谈时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哪壶不开提哪壶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。</w:t>
      </w: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lastRenderedPageBreak/>
        <w:t>俗话说：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良言一句三冬暖，恶语伤人六月寒。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其口似刀的人，处处树敌，时时开战，触犯了生意人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和气生财</w:t>
      </w:r>
      <w:r>
        <w:rPr>
          <w:rFonts w:ascii="Helvetica" w:hAnsi="Helvetica" w:cs="Helvetica"/>
          <w:color w:val="3E3E3E"/>
          <w:sz w:val="30"/>
          <w:szCs w:val="30"/>
        </w:rPr>
        <w:t>"</w:t>
      </w:r>
      <w:r>
        <w:rPr>
          <w:rFonts w:ascii="Helvetica" w:hAnsi="Helvetica" w:cs="Helvetica"/>
          <w:color w:val="3E3E3E"/>
          <w:sz w:val="30"/>
          <w:szCs w:val="30"/>
        </w:rPr>
        <w:t>之大忌，终将会因自己的缺点酿成不良的后果。</w:t>
      </w:r>
    </w:p>
    <w:p w:rsidR="00EF7AE8" w:rsidRDefault="00EF7AE8" w:rsidP="00EF7AE8">
      <w:pPr>
        <w:pStyle w:val="a5"/>
        <w:shd w:val="clear" w:color="auto" w:fill="FFFFFF"/>
        <w:spacing w:before="0" w:beforeAutospacing="0" w:after="0" w:afterAutospacing="0" w:line="375" w:lineRule="atLeast"/>
        <w:jc w:val="both"/>
        <w:rPr>
          <w:rFonts w:ascii="微软雅黑" w:eastAsia="微软雅黑" w:hAnsi="微软雅黑"/>
          <w:color w:val="595959"/>
        </w:rPr>
      </w:pPr>
      <w:r>
        <w:rPr>
          <w:rStyle w:val="a6"/>
          <w:rFonts w:ascii="微软雅黑" w:eastAsia="微软雅黑" w:hAnsi="微软雅黑" w:hint="eastAsia"/>
          <w:color w:val="FF0000"/>
          <w:sz w:val="27"/>
          <w:szCs w:val="27"/>
        </w:rPr>
        <w:t>诚信是我一直坚持的底线--谢老师 ：</w:t>
      </w:r>
      <w:r>
        <w:rPr>
          <w:rStyle w:val="a6"/>
          <w:rFonts w:ascii="微软雅黑" w:eastAsia="微软雅黑" w:hAnsi="微软雅黑" w:hint="eastAsia"/>
          <w:color w:val="FF0000"/>
          <w:sz w:val="30"/>
          <w:szCs w:val="30"/>
        </w:rPr>
        <w:t>一生中，你能尊重多少人，就有多少人尊重你。</w:t>
      </w:r>
      <w:r>
        <w:rPr>
          <w:rStyle w:val="a6"/>
          <w:rFonts w:ascii="微软雅黑" w:eastAsia="微软雅黑" w:hAnsi="微软雅黑" w:hint="eastAsia"/>
          <w:color w:val="FF0000"/>
          <w:sz w:val="27"/>
          <w:szCs w:val="27"/>
        </w:rPr>
        <w:t>你能信任多少人，就有多少人信任你！你能让多少人成功，就有多少人帮助你成功！</w:t>
      </w:r>
    </w:p>
    <w:p w:rsidR="00F464EE" w:rsidRPr="00EF7AE8" w:rsidRDefault="00F464EE"/>
    <w:sectPr w:rsidR="00F464EE" w:rsidRPr="00EF7AE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0217" w:rsidRDefault="00A60217" w:rsidP="00EF7AE8">
      <w:r>
        <w:separator/>
      </w:r>
    </w:p>
  </w:endnote>
  <w:endnote w:type="continuationSeparator" w:id="0">
    <w:p w:rsidR="00A60217" w:rsidRDefault="00A60217" w:rsidP="00EF7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0217" w:rsidRDefault="00A60217" w:rsidP="00EF7AE8">
      <w:r>
        <w:separator/>
      </w:r>
    </w:p>
  </w:footnote>
  <w:footnote w:type="continuationSeparator" w:id="0">
    <w:p w:rsidR="00A60217" w:rsidRDefault="00A60217" w:rsidP="00EF7A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E80"/>
    <w:rsid w:val="00143E80"/>
    <w:rsid w:val="00A60217"/>
    <w:rsid w:val="00EF7AE8"/>
    <w:rsid w:val="00F4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5CD2B99-358E-4213-95C6-6F1FE3973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EF7AE8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F7A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F7AE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F7A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F7AE8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EF7AE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EF7AE8"/>
    <w:rPr>
      <w:b/>
      <w:bCs/>
    </w:rPr>
  </w:style>
  <w:style w:type="character" w:customStyle="1" w:styleId="2Char">
    <w:name w:val="标题 2 Char"/>
    <w:basedOn w:val="a0"/>
    <w:link w:val="2"/>
    <w:uiPriority w:val="9"/>
    <w:rsid w:val="00EF7AE8"/>
    <w:rPr>
      <w:rFonts w:ascii="宋体" w:eastAsia="宋体" w:hAnsi="宋体" w:cs="宋体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2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52078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8" w:color="DBDBDB"/>
            <w:bottom w:val="none" w:sz="0" w:space="0" w:color="auto"/>
            <w:right w:val="none" w:sz="0" w:space="0" w:color="auto"/>
          </w:divBdr>
        </w:div>
        <w:div w:id="202227645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8" w:color="DBDBDB"/>
            <w:bottom w:val="none" w:sz="0" w:space="0" w:color="auto"/>
            <w:right w:val="none" w:sz="0" w:space="0" w:color="auto"/>
          </w:divBdr>
        </w:div>
        <w:div w:id="47842082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8" w:color="DBDBDB"/>
            <w:bottom w:val="none" w:sz="0" w:space="0" w:color="auto"/>
            <w:right w:val="none" w:sz="0" w:space="0" w:color="auto"/>
          </w:divBdr>
        </w:div>
        <w:div w:id="208155513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8" w:color="DBDBDB"/>
            <w:bottom w:val="none" w:sz="0" w:space="0" w:color="auto"/>
            <w:right w:val="none" w:sz="0" w:space="0" w:color="auto"/>
          </w:divBdr>
        </w:div>
        <w:div w:id="120254896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8" w:color="DBDBDB"/>
            <w:bottom w:val="none" w:sz="0" w:space="0" w:color="auto"/>
            <w:right w:val="none" w:sz="0" w:space="0" w:color="auto"/>
          </w:divBdr>
        </w:div>
        <w:div w:id="189165136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8" w:color="DBDBDB"/>
            <w:bottom w:val="none" w:sz="0" w:space="0" w:color="auto"/>
            <w:right w:val="none" w:sz="0" w:space="0" w:color="auto"/>
          </w:divBdr>
        </w:div>
        <w:div w:id="106984223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8" w:color="DBDBDB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2</cp:revision>
  <dcterms:created xsi:type="dcterms:W3CDTF">2015-06-15T02:25:00Z</dcterms:created>
  <dcterms:modified xsi:type="dcterms:W3CDTF">2015-06-15T02:25:00Z</dcterms:modified>
</cp:coreProperties>
</file>