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266" w:rsidRPr="00853266" w:rsidRDefault="00853266" w:rsidP="00853266">
      <w:pPr>
        <w:widowControl/>
        <w:spacing w:line="360" w:lineRule="atLeast"/>
        <w:jc w:val="left"/>
        <w:outlineLvl w:val="1"/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</w:pPr>
      <w:r w:rsidRPr="00853266">
        <w:rPr>
          <w:rFonts w:ascii="Simsun" w:eastAsia="宋体" w:hAnsi="Simsun" w:cs="宋体"/>
          <w:b/>
          <w:bCs/>
          <w:color w:val="000000"/>
          <w:kern w:val="0"/>
          <w:sz w:val="18"/>
          <w:szCs w:val="18"/>
        </w:rPr>
        <w:t>题</w:t>
      </w:r>
      <w:r w:rsidRPr="00853266"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  <w:t>[</w:t>
      </w:r>
      <w:r w:rsidRPr="00853266"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  <w:t>原创</w:t>
      </w:r>
      <w:r w:rsidRPr="00853266"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  <w:t>]</w:t>
      </w:r>
      <w:r w:rsidRPr="00853266"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  <w:t>成智营销：一个大学生，通过杠杆借力，一年轻松赚到近</w:t>
      </w:r>
      <w:r w:rsidRPr="00853266"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  <w:t>70</w:t>
      </w:r>
      <w:r w:rsidRPr="00853266">
        <w:rPr>
          <w:rFonts w:ascii="Simsun" w:eastAsia="宋体" w:hAnsi="Simsun" w:cs="宋体"/>
          <w:b/>
          <w:bCs/>
          <w:color w:val="000000"/>
          <w:kern w:val="0"/>
          <w:sz w:val="33"/>
          <w:szCs w:val="33"/>
        </w:rPr>
        <w:t>万！</w:t>
      </w:r>
    </w:p>
    <w:p w:rsidR="00853266" w:rsidRPr="00853266" w:rsidRDefault="00853266" w:rsidP="00853266">
      <w:pPr>
        <w:widowControl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楼主时间：</w:t>
      </w: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 xml:space="preserve">2014-07-19 16:15:26   </w:t>
      </w: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用户：</w:t>
      </w:r>
      <w:hyperlink r:id="rId5" w:tgtFrame="_blank" w:tooltip="成智慕溪" w:history="1"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成</w:t>
        </w:r>
        <w:proofErr w:type="gramStart"/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智慕溪</w:t>
        </w:r>
        <w:proofErr w:type="gramEnd"/>
      </w:hyperlink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 </w:t>
      </w:r>
      <w:hyperlink r:id="rId6" w:tooltip="关注" w:history="1">
        <w:r w:rsidRPr="00853266">
          <w:rPr>
            <w:rFonts w:ascii="Simsun" w:eastAsia="宋体" w:hAnsi="Simsun" w:cs="宋体" w:hint="eastAsia"/>
            <w:noProof/>
            <w:color w:val="000066"/>
            <w:kern w:val="0"/>
            <w:sz w:val="18"/>
            <w:szCs w:val="18"/>
          </w:rPr>
          <w:drawing>
            <wp:inline distT="0" distB="0" distL="0" distR="0">
              <wp:extent cx="9525" cy="9525"/>
              <wp:effectExtent l="0" t="0" r="0" b="0"/>
              <wp:docPr id="2" name="图片 2" descr="http://image.ceconlinebbs.com/null.gif">
                <a:hlinkClick xmlns:a="http://schemas.openxmlformats.org/drawingml/2006/main" r:id="rId6" tooltip="&quot;关注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image.ceconlinebbs.com/null.gif">
                        <a:hlinkClick r:id="rId6" tooltip="&quot;关注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" cy="9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 </w:t>
        </w:r>
      </w:hyperlink>
      <w:r w:rsidRPr="00853266">
        <w:rPr>
          <w:rFonts w:ascii="Simsun" w:eastAsia="宋体" w:hAnsi="Simsun" w:cs="宋体" w:hint="eastAsia"/>
          <w:noProof/>
          <w:color w:val="000066"/>
          <w:kern w:val="0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1" name="图片 1" descr="http://image.ceconlinebbs.com/null.gif">
              <a:hlinkClick xmlns:a="http://schemas.openxmlformats.org/drawingml/2006/main" r:id="rId8" tooltip="&quot;加为好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.ceconlinebbs.com/null.gif">
                      <a:hlinkClick r:id="rId8" tooltip="&quot;加为好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      </w:t>
      </w:r>
      <w:r w:rsidRPr="00853266">
        <w:rPr>
          <w:rFonts w:ascii="Simsun" w:eastAsia="宋体" w:hAnsi="Simsun" w:cs="宋体"/>
          <w:b/>
          <w:bCs/>
          <w:color w:val="3A3A3A"/>
          <w:kern w:val="0"/>
          <w:sz w:val="18"/>
          <w:szCs w:val="18"/>
        </w:rPr>
        <w:t>专业度：</w:t>
      </w: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 5</w:t>
      </w:r>
    </w:p>
    <w:p w:rsidR="00853266" w:rsidRPr="00853266" w:rsidRDefault="00853266" w:rsidP="00853266">
      <w:pPr>
        <w:widowControl/>
        <w:spacing w:line="270" w:lineRule="atLeast"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r w:rsidRPr="00853266">
        <w:rPr>
          <w:rFonts w:ascii="Simsun" w:eastAsia="宋体" w:hAnsi="Simsun" w:cs="宋体"/>
          <w:b/>
          <w:bCs/>
          <w:color w:val="3A3A3A"/>
          <w:kern w:val="0"/>
          <w:sz w:val="18"/>
          <w:szCs w:val="18"/>
        </w:rPr>
        <w:t>人气数：</w:t>
      </w: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691   </w:t>
      </w:r>
      <w:hyperlink r:id="rId9" w:anchor="comments" w:history="1">
        <w:r w:rsidRPr="00853266">
          <w:rPr>
            <w:rFonts w:ascii="Simsun" w:eastAsia="宋体" w:hAnsi="Simsun" w:cs="宋体"/>
            <w:b/>
            <w:bCs/>
            <w:color w:val="000066"/>
            <w:kern w:val="0"/>
            <w:sz w:val="18"/>
            <w:szCs w:val="18"/>
          </w:rPr>
          <w:t>评论数：</w:t>
        </w:r>
      </w:hyperlink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2   </w:t>
      </w:r>
      <w:r w:rsidRPr="00853266">
        <w:rPr>
          <w:rFonts w:ascii="Simsun" w:eastAsia="宋体" w:hAnsi="Simsun" w:cs="宋体"/>
          <w:b/>
          <w:bCs/>
          <w:color w:val="3A3A3A"/>
          <w:kern w:val="0"/>
          <w:sz w:val="18"/>
          <w:szCs w:val="18"/>
        </w:rPr>
        <w:t>收藏数：</w:t>
      </w:r>
      <w:r w:rsidRPr="00853266">
        <w:rPr>
          <w:rFonts w:ascii="Simsun" w:eastAsia="宋体" w:hAnsi="Simsun" w:cs="宋体"/>
          <w:color w:val="3A3A3A"/>
          <w:kern w:val="0"/>
          <w:sz w:val="18"/>
          <w:szCs w:val="18"/>
        </w:rPr>
        <w:t>0</w:t>
      </w:r>
    </w:p>
    <w:p w:rsidR="00853266" w:rsidRPr="00853266" w:rsidRDefault="00853266" w:rsidP="00853266">
      <w:pPr>
        <w:widowControl/>
        <w:spacing w:line="240" w:lineRule="atLeast"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r w:rsidRPr="00853266">
        <w:rPr>
          <w:rFonts w:ascii="Simsun" w:eastAsia="宋体" w:hAnsi="Simsun" w:cs="宋体"/>
          <w:b/>
          <w:bCs/>
          <w:color w:val="3A3A3A"/>
          <w:kern w:val="0"/>
          <w:sz w:val="18"/>
          <w:szCs w:val="18"/>
        </w:rPr>
        <w:t>分享到：</w:t>
      </w:r>
    </w:p>
    <w:p w:rsidR="00853266" w:rsidRPr="00853266" w:rsidRDefault="00853266" w:rsidP="00853266">
      <w:pPr>
        <w:widowControl/>
        <w:numPr>
          <w:ilvl w:val="0"/>
          <w:numId w:val="1"/>
        </w:numPr>
        <w:spacing w:line="240" w:lineRule="atLeast"/>
        <w:ind w:left="0" w:right="60"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hyperlink r:id="rId10" w:tooltip="" w:history="1"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QQ</w:t>
        </w:r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空间</w:t>
        </w:r>
      </w:hyperlink>
    </w:p>
    <w:p w:rsidR="00853266" w:rsidRPr="00853266" w:rsidRDefault="00853266" w:rsidP="00853266">
      <w:pPr>
        <w:widowControl/>
        <w:numPr>
          <w:ilvl w:val="0"/>
          <w:numId w:val="1"/>
        </w:numPr>
        <w:spacing w:line="240" w:lineRule="atLeast"/>
        <w:ind w:left="0" w:right="60"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hyperlink r:id="rId11" w:tooltip="新浪微博" w:history="1"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新</w:t>
        </w:r>
        <w:proofErr w:type="gramStart"/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浪微博</w:t>
        </w:r>
        <w:proofErr w:type="gramEnd"/>
      </w:hyperlink>
    </w:p>
    <w:p w:rsidR="00853266" w:rsidRPr="00853266" w:rsidRDefault="00853266" w:rsidP="00853266">
      <w:pPr>
        <w:widowControl/>
        <w:numPr>
          <w:ilvl w:val="0"/>
          <w:numId w:val="1"/>
        </w:numPr>
        <w:spacing w:line="240" w:lineRule="atLeast"/>
        <w:ind w:left="0" w:right="60"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hyperlink r:id="rId12" w:tooltip="转播到腾讯微博" w:history="1">
        <w:proofErr w:type="gramStart"/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腾讯微博</w:t>
        </w:r>
        <w:proofErr w:type="gramEnd"/>
      </w:hyperlink>
    </w:p>
    <w:p w:rsidR="00853266" w:rsidRPr="00853266" w:rsidRDefault="00853266" w:rsidP="00853266">
      <w:pPr>
        <w:widowControl/>
        <w:spacing w:line="240" w:lineRule="atLeast"/>
        <w:jc w:val="left"/>
        <w:rPr>
          <w:rFonts w:ascii="Simsun" w:eastAsia="宋体" w:hAnsi="Simsun" w:cs="宋体"/>
          <w:color w:val="3A3A3A"/>
          <w:kern w:val="0"/>
          <w:sz w:val="18"/>
          <w:szCs w:val="18"/>
        </w:rPr>
      </w:pPr>
      <w:hyperlink r:id="rId13" w:tooltip="分享到更多网站" w:history="1"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更多</w:t>
        </w:r>
        <w:r w:rsidRPr="00853266">
          <w:rPr>
            <w:rFonts w:ascii="Simsun" w:eastAsia="宋体" w:hAnsi="Simsun" w:cs="宋体"/>
            <w:color w:val="000066"/>
            <w:kern w:val="0"/>
            <w:sz w:val="18"/>
            <w:szCs w:val="18"/>
          </w:rPr>
          <w:t>&gt;&gt;</w:t>
        </w:r>
      </w:hyperlink>
    </w:p>
    <w:p w:rsidR="00853266" w:rsidRPr="00853266" w:rsidRDefault="00853266" w:rsidP="00853266">
      <w:pPr>
        <w:widowControl/>
        <w:numPr>
          <w:ilvl w:val="0"/>
          <w:numId w:val="2"/>
        </w:numPr>
        <w:ind w:left="0"/>
        <w:jc w:val="center"/>
        <w:rPr>
          <w:rFonts w:ascii="Simsun" w:eastAsia="宋体" w:hAnsi="Simsun" w:cs="宋体"/>
          <w:color w:val="000000"/>
          <w:kern w:val="0"/>
          <w:sz w:val="18"/>
          <w:szCs w:val="18"/>
        </w:rPr>
      </w:pPr>
    </w:p>
    <w:p w:rsidR="00853266" w:rsidRPr="00853266" w:rsidRDefault="00853266" w:rsidP="00853266">
      <w:pPr>
        <w:widowControl/>
        <w:numPr>
          <w:ilvl w:val="0"/>
          <w:numId w:val="2"/>
        </w:numPr>
        <w:ind w:left="0"/>
        <w:jc w:val="center"/>
        <w:rPr>
          <w:rFonts w:ascii="Simsun" w:eastAsia="宋体" w:hAnsi="Simsun" w:cs="宋体"/>
          <w:color w:val="000000"/>
          <w:kern w:val="0"/>
          <w:sz w:val="18"/>
          <w:szCs w:val="18"/>
        </w:rPr>
      </w:pPr>
    </w:p>
    <w:p w:rsidR="00853266" w:rsidRPr="00853266" w:rsidRDefault="00853266" w:rsidP="00853266">
      <w:pPr>
        <w:widowControl/>
        <w:numPr>
          <w:ilvl w:val="0"/>
          <w:numId w:val="2"/>
        </w:numPr>
        <w:ind w:left="0"/>
        <w:jc w:val="center"/>
        <w:rPr>
          <w:rFonts w:ascii="Simsun" w:eastAsia="宋体" w:hAnsi="Simsun" w:cs="宋体"/>
          <w:color w:val="000000"/>
          <w:kern w:val="0"/>
          <w:sz w:val="18"/>
          <w:szCs w:val="18"/>
        </w:rPr>
      </w:pPr>
    </w:p>
    <w:p w:rsidR="00853266" w:rsidRPr="00853266" w:rsidRDefault="00853266" w:rsidP="00853266">
      <w:pPr>
        <w:widowControl/>
        <w:numPr>
          <w:ilvl w:val="0"/>
          <w:numId w:val="2"/>
        </w:numPr>
        <w:spacing w:after="120"/>
        <w:ind w:left="0"/>
        <w:jc w:val="center"/>
        <w:rPr>
          <w:rFonts w:ascii="Simsun" w:eastAsia="宋体" w:hAnsi="Simsun" w:cs="宋体"/>
          <w:color w:val="000000"/>
          <w:kern w:val="0"/>
          <w:sz w:val="18"/>
          <w:szCs w:val="18"/>
        </w:rPr>
      </w:pP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一个大学生，通过杠杆借力，一年轻松赚到近70万！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刘峰，是一所重点大学的大三学生，在一次偶然的机会中，我与刘峰认识了。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刘峰商业头脑很活跃，也敢于尝试，他很渴望赚钱，但受于能力、年纪、经验所限，尝试过很多次后都失败了。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在单独聊天的时间里，刘峰向我请教一个项目的营销操作。这一次，刘峰看上了学校里的新建的食堂四楼的一块空旷的大厅。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这个大厅旁边是一个隶属于学校的高档餐厅，高档餐厅的生意一直很一般。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目前，这个大厅闲置着，刘峰想着通过关系低价把这块场地拿下来。因为学校有几万的学生，虽说在食堂四楼，但如果宣传得当，还是有学生愿意来的。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刘峰跟我请教这件事，问该如何运用这块场地发展事业。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我问刘峰：你最擅长什么？ “英语，我还是学校英语俱乐部的部长。”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“如果运用这块场地做一些与英语有关的服务，不失为一个好项目，目前大学生对英语、以及小语种的需求还是很大的。”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“大兵老师，我该怎么做？难道搞英语培训？凭我的能力与力量，搞起英语培训有很大难度。”刘峰迟疑地回答。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lastRenderedPageBreak/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“你可以通过杠杆借力的方式轻松安全地去开启一个英语项目。”在我回答他这句话时，一个杠杆借力合作方案的在我心中浮现出来。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刘峰此时还不是很明白，他问到：“您的意思是，我去把场地先谈下来，再去找人投资？借别人的钱，找老师，再招生培训？”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“</w:t>
      </w:r>
      <w:proofErr w:type="gramStart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</w:t>
      </w:r>
      <w:proofErr w:type="gramEnd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不是，借钱或找人投资是一个很低级的借力方式。”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这个项目的杠杆借</w:t>
      </w:r>
      <w:proofErr w:type="gramStart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力方案</w:t>
      </w:r>
      <w:proofErr w:type="gramEnd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应该是这样的：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1、首先解决场地问题，后勤主任最关心的一定是他的中西餐厅的生意。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你去跟后勤的主任说，我有办法帮你把学生</w:t>
      </w:r>
      <w:proofErr w:type="gramStart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弄到四</w:t>
      </w:r>
      <w:proofErr w:type="gramEnd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楼来吃饭，同时我还要给你带来生意，我保证每个月给你带来2万的营业额，我的条件是免费使用你那闲置的场地。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2、其次是项目内容，我们必须与外面的培训机构区分开来，因此需要重新定位英语培训。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我们拿这个场地用来干什么呢？我不是用来做任何商业行为，只是用来带领学校里的学生晨读英语。一种百人晨读英语的培训项目诞生了。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3、接着解决你的晨读英语的权威性与可信度，塑造你的服务价值。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因此你去一个著名的培训机构合作，比如：新东方。你跟他们说，我想帮你们招生，至少一个学校帮你们招100个学生。我的条件是：提供培训资料的视频与老师。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比如：新东方提供一个老师，每</w:t>
      </w:r>
      <w:proofErr w:type="gramStart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周过来</w:t>
      </w:r>
      <w:proofErr w:type="gramEnd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一次或两次来带领同学们晨读英语。同时晚上在这个教室里播放培训相关视频，为新东方招生做宣传。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4、最后解决轻松招生的问题；你再去找你们英语俱乐部的会长，告诉会长说，我给我们协会找了一个定点读英语及开会、做活动的地方，同时给会长您提供一个单独办公室。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我的希望是，能够动用协会的力量帮我招晨读学生。协会里的人可以免费参加，只需交纳3.5元的早餐费。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5、准备工作做得差不多了，开始向学生宣传。“新东方老师带领您晨读！每天一小时英语，轻松考过</w:t>
      </w:r>
      <w:proofErr w:type="gramStart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四六</w:t>
      </w:r>
      <w:proofErr w:type="gramEnd"/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级。”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当我解说到这里的时候，刘峰脸上充满了敬佩的表情，激动地说：“大兵老师，这个方案非常完美。我立即去执行。”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于是，一个多方借力、多方获利的经典营销案例产生了。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我们一起来看一看案例中的每一个参与方的获益情况：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1、刘峰通过英语俱乐部招到学生400人左右。定价为每个学生每天早晨6元（含3元营养早餐），按月收取费用。每个学生毛利在于3.5元。一个月毛收入为400*3.5*30天=42000元。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2、英语俱乐部免费获得了办公室与活动场所，提高协会的形象。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3、后勤集团每个月多收入了2.5元（刘峰与食堂约定的早餐价格）*400人*30天=3万元。同时还带动了四楼的餐厅生意，提升了营业额45%。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4、新东方通过这次晨读与晚上的视频学习，在一个月内招到46名学生，一个学期招了近200名。等于新东方免费拥有了一个学生试听试读的场所，不需要花力量宣传组织学生来听。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Simsun" w:eastAsia="宋体" w:hAnsi="Simsun" w:cs="宋体"/>
          <w:color w:val="000000"/>
          <w:kern w:val="0"/>
          <w:szCs w:val="21"/>
        </w:rPr>
        <w:t> </w:t>
      </w:r>
    </w:p>
    <w:p w:rsidR="00853266" w:rsidRPr="00853266" w:rsidRDefault="00853266" w:rsidP="00853266">
      <w:pPr>
        <w:widowControl/>
        <w:spacing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85326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通过一年时间的运营，刘峰赚了近70万元，（后面还有一些各类服务与项目推出，限于他的要求，没有拿出来分享。）买了一辆奥迪A6，真正运用自己的力量，通过杠杆借力，利用简单的资源，轻松赚取了人生的第一桶金——697800元之多，从而轻松地走出赚不到钱的困境，自信地面对未来的人生。</w:t>
      </w:r>
    </w:p>
    <w:p w:rsidR="00CE7EB8" w:rsidRPr="008A00F6" w:rsidRDefault="00CE7EB8">
      <w:bookmarkStart w:id="0" w:name="_GoBack"/>
      <w:bookmarkEnd w:id="0"/>
    </w:p>
    <w:sectPr w:rsidR="00CE7EB8" w:rsidRPr="008A00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C403F"/>
    <w:multiLevelType w:val="multilevel"/>
    <w:tmpl w:val="C014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05451A"/>
    <w:multiLevelType w:val="multilevel"/>
    <w:tmpl w:val="97FC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73"/>
    <w:rsid w:val="00853266"/>
    <w:rsid w:val="008A00F6"/>
    <w:rsid w:val="00CE7EB8"/>
    <w:rsid w:val="00CF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A9EEBA-36B0-445B-B853-BAB342924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85326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853266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maintext">
    <w:name w:val="maintext"/>
    <w:basedOn w:val="a0"/>
    <w:rsid w:val="00853266"/>
  </w:style>
  <w:style w:type="character" w:styleId="a3">
    <w:name w:val="Hyperlink"/>
    <w:basedOn w:val="a0"/>
    <w:uiPriority w:val="99"/>
    <w:semiHidden/>
    <w:unhideWhenUsed/>
    <w:rsid w:val="00853266"/>
    <w:rPr>
      <w:color w:val="0000FF"/>
      <w:u w:val="single"/>
    </w:rPr>
  </w:style>
  <w:style w:type="character" w:customStyle="1" w:styleId="apple-converted-space">
    <w:name w:val="apple-converted-space"/>
    <w:basedOn w:val="a0"/>
    <w:rsid w:val="00853266"/>
  </w:style>
  <w:style w:type="character" w:customStyle="1" w:styleId="fleft">
    <w:name w:val="fleft"/>
    <w:basedOn w:val="a0"/>
    <w:rsid w:val="00853266"/>
  </w:style>
  <w:style w:type="paragraph" w:styleId="a4">
    <w:name w:val="Normal (Web)"/>
    <w:basedOn w:val="a"/>
    <w:uiPriority w:val="99"/>
    <w:semiHidden/>
    <w:unhideWhenUsed/>
    <w:rsid w:val="0085326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8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733">
          <w:marLeft w:val="0"/>
          <w:marRight w:val="0"/>
          <w:marTop w:val="150"/>
          <w:marBottom w:val="150"/>
          <w:divBdr>
            <w:top w:val="dashed" w:sz="6" w:space="4" w:color="9C9C9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20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ajaxAddFriend('/friend!default.jspa?friendID=8948878917','500','400')" TargetMode="External"/><Relationship Id="rId13" Type="http://schemas.openxmlformats.org/officeDocument/2006/relationships/hyperlink" Target="javascript:void(null)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javascript:void(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addWatch('8948878917')" TargetMode="External"/><Relationship Id="rId11" Type="http://schemas.openxmlformats.org/officeDocument/2006/relationships/hyperlink" Target="javascript:void(0)" TargetMode="External"/><Relationship Id="rId5" Type="http://schemas.openxmlformats.org/officeDocument/2006/relationships/hyperlink" Target="http://www.ceconlinebbs.com/people/8948878917/" TargetMode="External"/><Relationship Id="rId15" Type="http://schemas.openxmlformats.org/officeDocument/2006/relationships/theme" Target="theme/theme1.xml"/><Relationship Id="rId10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conlinebbs.com/FORUM_POST_900001_900005_1069103_0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2015-05-05T12:13:00Z</dcterms:created>
  <dcterms:modified xsi:type="dcterms:W3CDTF">2015-05-05T12:15:00Z</dcterms:modified>
</cp:coreProperties>
</file>